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C0459" w14:textId="537264F3" w:rsidR="00B97D25" w:rsidRDefault="00B97D25" w:rsidP="00B97D25">
      <w:pPr>
        <w:jc w:val="right"/>
      </w:pPr>
      <w:r>
        <w:t>Name: ______</w:t>
      </w:r>
      <w:r w:rsidR="00CE372B">
        <w:t>____________________</w:t>
      </w:r>
      <w:r>
        <w:t>____________________</w:t>
      </w:r>
    </w:p>
    <w:p w14:paraId="2BBF94BD" w14:textId="06D43B90" w:rsidR="00B97D25" w:rsidRDefault="00B97D25" w:rsidP="00B97D25">
      <w:pPr>
        <w:jc w:val="right"/>
      </w:pPr>
      <w:r>
        <w:t>Period: __________________</w:t>
      </w:r>
    </w:p>
    <w:p w14:paraId="6FB9D84B" w14:textId="47BC43EE" w:rsidR="00B97D25" w:rsidRDefault="00B97D25" w:rsidP="00B97D25">
      <w:pPr>
        <w:jc w:val="right"/>
      </w:pPr>
      <w:r>
        <w:t>Date: __________________</w:t>
      </w:r>
    </w:p>
    <w:p w14:paraId="406CEA18" w14:textId="77777777" w:rsidR="00812D30" w:rsidRDefault="00812D30" w:rsidP="00CE372B">
      <w:pPr>
        <w:ind w:right="240"/>
        <w:jc w:val="right"/>
      </w:pPr>
    </w:p>
    <w:p w14:paraId="47ABB9F2" w14:textId="2E9D22E3" w:rsidR="00B97D25" w:rsidRPr="00995509" w:rsidRDefault="002A5D72" w:rsidP="00CE372B">
      <w:pPr>
        <w:ind w:left="2160" w:firstLine="720"/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 </w:t>
      </w:r>
      <w:r w:rsidR="00B97D25" w:rsidRPr="00995509">
        <w:rPr>
          <w:rFonts w:ascii="Abadi MT Condensed Extra Bold" w:hAnsi="Abadi MT Condensed Extra Bold"/>
          <w:sz w:val="32"/>
          <w:szCs w:val="32"/>
        </w:rPr>
        <w:t>Action Plan for Retakes</w:t>
      </w:r>
    </w:p>
    <w:p w14:paraId="220946C4" w14:textId="77777777" w:rsidR="00B97D25" w:rsidRDefault="00B97D25" w:rsidP="00B97D25"/>
    <w:p w14:paraId="4D8E9640" w14:textId="50ADD594" w:rsidR="002A5D72" w:rsidRDefault="00B97D25" w:rsidP="00812D30">
      <w:r w:rsidRPr="00995509">
        <w:rPr>
          <w:b/>
          <w:u w:val="single"/>
        </w:rPr>
        <w:t>Directions:</w:t>
      </w:r>
      <w:r>
        <w:t xml:space="preserve"> </w:t>
      </w:r>
      <w:r w:rsidR="00CE372B">
        <w:t xml:space="preserve"> </w:t>
      </w:r>
      <w:r w:rsidR="002A5D72">
        <w:t>Any learning target</w:t>
      </w:r>
      <w:r w:rsidR="00CE372B">
        <w:t xml:space="preserve"> grade</w:t>
      </w:r>
      <w:r w:rsidR="002A5D72">
        <w:t xml:space="preserve"> you</w:t>
      </w:r>
      <w:r w:rsidR="00CE372B">
        <w:t xml:space="preserve">’d like to improve at, complete the steps below. </w:t>
      </w:r>
    </w:p>
    <w:p w14:paraId="2315B2A8" w14:textId="2EAF2AA9" w:rsidR="002A5D72" w:rsidRDefault="002A5D72" w:rsidP="002A5D72"/>
    <w:p w14:paraId="78640E90" w14:textId="77777777" w:rsidR="002A5D72" w:rsidRDefault="002A5D72" w:rsidP="002A5D72"/>
    <w:p w14:paraId="3C4A6F6F" w14:textId="6C484ABC" w:rsidR="002A5D72" w:rsidRDefault="00CE372B" w:rsidP="002A5D72">
      <w:pPr>
        <w:pStyle w:val="ListParagraph"/>
        <w:numPr>
          <w:ilvl w:val="0"/>
          <w:numId w:val="1"/>
        </w:numPr>
      </w:pPr>
      <w:r>
        <w:t xml:space="preserve">On a separate piece of paper correct </w:t>
      </w:r>
      <w:r w:rsidR="002A5D72">
        <w:t xml:space="preserve">all the questions you got wrong. This needs to be done in </w:t>
      </w:r>
      <w:r>
        <w:t xml:space="preserve">an organized manner, problems numbered, and in </w:t>
      </w:r>
      <w:r w:rsidR="002A5D72">
        <w:t>detail</w:t>
      </w:r>
      <w:r>
        <w:t xml:space="preserve">. </w:t>
      </w:r>
      <w:r w:rsidR="002A5D72" w:rsidRPr="002A5D72">
        <w:rPr>
          <w:b/>
          <w:bCs/>
        </w:rPr>
        <w:t>A</w:t>
      </w:r>
      <w:r w:rsidR="002A5D72">
        <w:rPr>
          <w:b/>
          <w:bCs/>
        </w:rPr>
        <w:t>L</w:t>
      </w:r>
      <w:r w:rsidR="002A5D72" w:rsidRPr="002A5D72">
        <w:rPr>
          <w:b/>
          <w:bCs/>
        </w:rPr>
        <w:t>L</w:t>
      </w:r>
      <w:r w:rsidR="002A5D72">
        <w:t xml:space="preserve"> steps </w:t>
      </w:r>
      <w:r>
        <w:t>to</w:t>
      </w:r>
      <w:r w:rsidR="002A5D72">
        <w:t xml:space="preserve"> your thinking must be articulated to show me that you have </w:t>
      </w:r>
      <w:r>
        <w:t>learned the content.</w:t>
      </w:r>
      <w:r w:rsidR="002A5D72">
        <w:t xml:space="preserve"> If you need to write complete sentences</w:t>
      </w:r>
      <w:r>
        <w:t>, draw diagrams, write and solve sample problems, etc.</w:t>
      </w:r>
      <w:r w:rsidR="002A5D72">
        <w:t xml:space="preserve"> to justify your work, then do so.</w:t>
      </w:r>
      <w:r>
        <w:t xml:space="preserve"> If this is done, you will receive full points back. However, if</w:t>
      </w:r>
      <w:r>
        <w:t xml:space="preserve"> I cannot tell that you have fully learned the conten</w:t>
      </w:r>
      <w:r>
        <w:t xml:space="preserve">t and/or just corrected your answer with little or no explanation then </w:t>
      </w:r>
      <w:r>
        <w:t>you will not receive</w:t>
      </w:r>
      <w:r>
        <w:t xml:space="preserve"> full</w:t>
      </w:r>
      <w:r>
        <w:t xml:space="preserve"> points back.</w:t>
      </w:r>
    </w:p>
    <w:p w14:paraId="4AAAF0C0" w14:textId="77777777" w:rsidR="00CE372B" w:rsidRDefault="00CE372B" w:rsidP="00CE372B">
      <w:pPr>
        <w:pStyle w:val="ListParagraph"/>
      </w:pPr>
    </w:p>
    <w:p w14:paraId="5655EA39" w14:textId="1BFCDAD6" w:rsidR="00B97D25" w:rsidRDefault="002A5D72" w:rsidP="002A5D72">
      <w:pPr>
        <w:pStyle w:val="ListParagraph"/>
        <w:numPr>
          <w:ilvl w:val="0"/>
          <w:numId w:val="1"/>
        </w:numPr>
      </w:pPr>
      <w:r>
        <w:t>Your original test needs to be stapled to this action pla</w:t>
      </w:r>
      <w:r w:rsidR="00CE372B">
        <w:t>n</w:t>
      </w:r>
      <w:r>
        <w:t xml:space="preserve">. </w:t>
      </w:r>
      <w:r w:rsidRPr="00CE372B">
        <w:rPr>
          <w:b/>
          <w:bCs/>
        </w:rPr>
        <w:t>Do not write on your original test.</w:t>
      </w:r>
      <w:r w:rsidR="00CE372B" w:rsidRPr="00CE372B">
        <w:rPr>
          <w:b/>
          <w:bCs/>
        </w:rPr>
        <w:t xml:space="preserve"> </w:t>
      </w:r>
      <w:r w:rsidRPr="00CE372B">
        <w:rPr>
          <w:b/>
          <w:bCs/>
        </w:rPr>
        <w:t xml:space="preserve"> </w:t>
      </w:r>
    </w:p>
    <w:p w14:paraId="09F39811" w14:textId="77777777" w:rsidR="00CE372B" w:rsidRDefault="00CE372B" w:rsidP="00CE372B"/>
    <w:p w14:paraId="04286897" w14:textId="553F6A76" w:rsidR="002A5D72" w:rsidRDefault="002A5D72" w:rsidP="002A5D72">
      <w:pPr>
        <w:pStyle w:val="ListParagraph"/>
        <w:numPr>
          <w:ilvl w:val="0"/>
          <w:numId w:val="1"/>
        </w:numPr>
      </w:pPr>
      <w:r>
        <w:t>This is due within 1 week after receiving</w:t>
      </w:r>
      <w:r w:rsidR="00812D30">
        <w:t xml:space="preserve"> back your</w:t>
      </w:r>
      <w:r>
        <w:t xml:space="preserve"> test</w:t>
      </w:r>
      <w:r w:rsidR="00CE372B">
        <w:t>.</w:t>
      </w:r>
      <w:bookmarkStart w:id="0" w:name="_GoBack"/>
      <w:bookmarkEnd w:id="0"/>
      <w:r>
        <w:t xml:space="preserve"> </w:t>
      </w:r>
    </w:p>
    <w:p w14:paraId="73F70BAE" w14:textId="77777777" w:rsidR="00CE372B" w:rsidRDefault="00CE372B" w:rsidP="00CE372B">
      <w:pPr>
        <w:pStyle w:val="ListParagraph"/>
      </w:pPr>
    </w:p>
    <w:p w14:paraId="56BA3421" w14:textId="2B98D153" w:rsidR="00CE372B" w:rsidRDefault="00CE372B" w:rsidP="002A5D72">
      <w:pPr>
        <w:pStyle w:val="ListParagraph"/>
        <w:numPr>
          <w:ilvl w:val="0"/>
          <w:numId w:val="1"/>
        </w:numPr>
      </w:pPr>
      <w:r>
        <w:t xml:space="preserve">Goal Setting: Write a SMART goal that will help you be successful in math. Explain why you chose this goal and how you’re going to accomplish it below. </w:t>
      </w:r>
    </w:p>
    <w:p w14:paraId="5E5CC550" w14:textId="77777777" w:rsidR="00CE372B" w:rsidRDefault="00CE372B" w:rsidP="00CE372B">
      <w:pPr>
        <w:pStyle w:val="ListParagraph"/>
      </w:pPr>
    </w:p>
    <w:p w14:paraId="26AD387C" w14:textId="0A3283AD" w:rsidR="00CE372B" w:rsidRDefault="00CE372B" w:rsidP="00CE372B">
      <w:pPr>
        <w:pStyle w:val="ListParagraph"/>
      </w:pPr>
      <w:r>
        <w:t>S (specific)</w:t>
      </w:r>
    </w:p>
    <w:p w14:paraId="4EF23826" w14:textId="3007CD49" w:rsidR="00CE372B" w:rsidRDefault="00CE372B" w:rsidP="00CE372B">
      <w:pPr>
        <w:pStyle w:val="ListParagraph"/>
      </w:pPr>
      <w:r>
        <w:t>M (measurable)</w:t>
      </w:r>
    </w:p>
    <w:p w14:paraId="42DF26B5" w14:textId="234CF964" w:rsidR="00CE372B" w:rsidRDefault="00CE372B" w:rsidP="00CE372B">
      <w:pPr>
        <w:pStyle w:val="ListParagraph"/>
      </w:pPr>
      <w:r>
        <w:t>A (attainable)</w:t>
      </w:r>
    </w:p>
    <w:p w14:paraId="5B0839A2" w14:textId="11175AC6" w:rsidR="00CE372B" w:rsidRDefault="00CE372B" w:rsidP="00CE372B">
      <w:pPr>
        <w:pStyle w:val="ListParagraph"/>
      </w:pPr>
      <w:r>
        <w:t>R (realistic)</w:t>
      </w:r>
    </w:p>
    <w:p w14:paraId="480205DE" w14:textId="6DBA4273" w:rsidR="00CE372B" w:rsidRDefault="00CE372B" w:rsidP="00CE372B">
      <w:pPr>
        <w:pStyle w:val="ListParagraph"/>
      </w:pPr>
      <w:r>
        <w:t>T (timely)</w:t>
      </w:r>
    </w:p>
    <w:p w14:paraId="1D94177C" w14:textId="5E86C77E" w:rsidR="00CE372B" w:rsidRDefault="00CE372B" w:rsidP="00CE372B">
      <w:pPr>
        <w:pStyle w:val="ListParagraph"/>
      </w:pPr>
    </w:p>
    <w:p w14:paraId="5FCE0850" w14:textId="7E21DB85" w:rsidR="00CE372B" w:rsidRDefault="00CE372B" w:rsidP="00CE372B">
      <w:pPr>
        <w:pStyle w:val="ListParagraph"/>
        <w:pBdr>
          <w:bottom w:val="single" w:sz="12" w:space="1" w:color="auto"/>
        </w:pBdr>
      </w:pPr>
    </w:p>
    <w:p w14:paraId="73EF842F" w14:textId="77777777" w:rsidR="00CE372B" w:rsidRDefault="00CE372B" w:rsidP="00CE372B">
      <w:pPr>
        <w:pStyle w:val="ListParagraph"/>
        <w:pBdr>
          <w:bottom w:val="single" w:sz="12" w:space="1" w:color="auto"/>
        </w:pBdr>
      </w:pPr>
    </w:p>
    <w:p w14:paraId="73A01838" w14:textId="77777777" w:rsidR="00CE372B" w:rsidRDefault="00CE372B" w:rsidP="00CE372B">
      <w:pPr>
        <w:pStyle w:val="ListParagraph"/>
      </w:pPr>
    </w:p>
    <w:p w14:paraId="664AF10F" w14:textId="640EAB3B" w:rsidR="00CE372B" w:rsidRDefault="00CE372B" w:rsidP="00CE372B">
      <w:pPr>
        <w:pStyle w:val="ListParagraph"/>
        <w:pBdr>
          <w:bottom w:val="single" w:sz="12" w:space="1" w:color="auto"/>
        </w:pBdr>
      </w:pPr>
    </w:p>
    <w:p w14:paraId="2A6440D2" w14:textId="6317852A" w:rsidR="00CE372B" w:rsidRDefault="00CE372B" w:rsidP="00CE372B">
      <w:pPr>
        <w:pStyle w:val="ListParagraph"/>
      </w:pPr>
    </w:p>
    <w:p w14:paraId="744C57CD" w14:textId="77777777" w:rsidR="00CE372B" w:rsidRDefault="00CE372B" w:rsidP="00CE372B">
      <w:pPr>
        <w:pStyle w:val="ListParagraph"/>
        <w:pBdr>
          <w:bottom w:val="single" w:sz="12" w:space="1" w:color="auto"/>
        </w:pBdr>
      </w:pPr>
    </w:p>
    <w:p w14:paraId="185C8409" w14:textId="2FD142E4" w:rsidR="00CE372B" w:rsidRDefault="00CE372B" w:rsidP="00CE372B">
      <w:pPr>
        <w:pStyle w:val="ListParagraph"/>
      </w:pPr>
    </w:p>
    <w:p w14:paraId="3D6F3112" w14:textId="77777777" w:rsidR="00CE372B" w:rsidRDefault="00CE372B" w:rsidP="00CE372B">
      <w:pPr>
        <w:pStyle w:val="ListParagraph"/>
        <w:pBdr>
          <w:bottom w:val="single" w:sz="12" w:space="1" w:color="auto"/>
        </w:pBdr>
      </w:pPr>
    </w:p>
    <w:p w14:paraId="0A000291" w14:textId="1201A978" w:rsidR="00CE372B" w:rsidRDefault="00CE372B" w:rsidP="00CE372B">
      <w:pPr>
        <w:pStyle w:val="ListParagraph"/>
      </w:pPr>
    </w:p>
    <w:p w14:paraId="7A16279E" w14:textId="77777777" w:rsidR="00CE372B" w:rsidRDefault="00CE372B" w:rsidP="00CE372B">
      <w:pPr>
        <w:pStyle w:val="ListParagraph"/>
        <w:pBdr>
          <w:bottom w:val="single" w:sz="12" w:space="1" w:color="auto"/>
        </w:pBdr>
      </w:pPr>
    </w:p>
    <w:p w14:paraId="4CC77F78" w14:textId="423F1BA5" w:rsidR="00CE372B" w:rsidRDefault="00CE372B" w:rsidP="00B97D25"/>
    <w:p w14:paraId="37C5E413" w14:textId="3DCB8192" w:rsidR="00CE372B" w:rsidRDefault="00CE372B" w:rsidP="00B97D25"/>
    <w:p w14:paraId="4336A19E" w14:textId="21E3139A" w:rsidR="00CE372B" w:rsidRDefault="00CE372B" w:rsidP="00B97D25"/>
    <w:p w14:paraId="1F204C48" w14:textId="77777777" w:rsidR="00B97D25" w:rsidRDefault="00B97D25" w:rsidP="00B97D25"/>
    <w:p w14:paraId="351B20FA" w14:textId="224E9334" w:rsidR="00805B21" w:rsidRDefault="00B97D25">
      <w:r w:rsidRPr="00AF41B0">
        <w:rPr>
          <w:rFonts w:ascii="Abadi MT Condensed Extra Bold" w:hAnsi="Abadi MT Condensed Extra Bold"/>
          <w:sz w:val="32"/>
          <w:szCs w:val="32"/>
        </w:rPr>
        <w:t>Parent</w:t>
      </w:r>
      <w:r w:rsidR="00CE372B">
        <w:rPr>
          <w:rFonts w:ascii="Abadi MT Condensed Extra Bold" w:hAnsi="Abadi MT Condensed Extra Bold"/>
          <w:sz w:val="32"/>
          <w:szCs w:val="32"/>
        </w:rPr>
        <w:t xml:space="preserve">/ Guardian </w:t>
      </w:r>
      <w:r w:rsidRPr="00AF41B0">
        <w:rPr>
          <w:rFonts w:ascii="Abadi MT Condensed Extra Bold" w:hAnsi="Abadi MT Condensed Extra Bold"/>
          <w:sz w:val="32"/>
          <w:szCs w:val="32"/>
        </w:rPr>
        <w:t>signature</w:t>
      </w:r>
      <w:r>
        <w:t>: ________________________________________________________</w:t>
      </w:r>
    </w:p>
    <w:sectPr w:rsidR="00805B21" w:rsidSect="0099550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69B0"/>
    <w:multiLevelType w:val="hybridMultilevel"/>
    <w:tmpl w:val="5606BB5E"/>
    <w:lvl w:ilvl="0" w:tplc="059A55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25"/>
    <w:rsid w:val="002A5D72"/>
    <w:rsid w:val="00431014"/>
    <w:rsid w:val="00805B21"/>
    <w:rsid w:val="00812D30"/>
    <w:rsid w:val="00B97D25"/>
    <w:rsid w:val="00CE372B"/>
    <w:rsid w:val="00D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ECE66"/>
  <w14:defaultImageDpi w14:val="300"/>
  <w15:docId w15:val="{91E9DB75-29FB-634E-90EC-BF614250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Johnson</dc:creator>
  <cp:keywords/>
  <dc:description/>
  <cp:lastModifiedBy>Amanda Rausch</cp:lastModifiedBy>
  <cp:revision>2</cp:revision>
  <dcterms:created xsi:type="dcterms:W3CDTF">2019-08-30T17:39:00Z</dcterms:created>
  <dcterms:modified xsi:type="dcterms:W3CDTF">2019-08-30T17:39:00Z</dcterms:modified>
</cp:coreProperties>
</file>